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625" w:rsidRPr="00F52377" w:rsidRDefault="00E27625" w:rsidP="00E27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377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E27625" w:rsidRPr="00F52377" w:rsidRDefault="00E27625" w:rsidP="00E27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377">
        <w:rPr>
          <w:rFonts w:ascii="Times New Roman" w:hAnsi="Times New Roman"/>
          <w:b/>
          <w:sz w:val="24"/>
          <w:szCs w:val="24"/>
        </w:rPr>
        <w:t>СВЕТЛОПОЛЯНСКОГО СЕЛЬСОВЕТА</w:t>
      </w:r>
    </w:p>
    <w:p w:rsidR="00E27625" w:rsidRPr="00F52377" w:rsidRDefault="00E27625" w:rsidP="00E27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377">
        <w:rPr>
          <w:rFonts w:ascii="Times New Roman" w:hAnsi="Times New Roman"/>
          <w:b/>
          <w:sz w:val="24"/>
          <w:szCs w:val="24"/>
        </w:rPr>
        <w:t>БОЛОТНИНСКОГО РАЙОНА НОВОСИБИРСКОЙ ОБЛАСТИ</w:t>
      </w:r>
    </w:p>
    <w:p w:rsidR="00E27625" w:rsidRPr="00F52377" w:rsidRDefault="00E27625" w:rsidP="00E27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625" w:rsidRPr="00F52377" w:rsidRDefault="00E27625" w:rsidP="00E276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РЕШЕНИЕ</w:t>
      </w:r>
    </w:p>
    <w:p w:rsidR="00E27625" w:rsidRPr="00F52377" w:rsidRDefault="00B74AED" w:rsidP="00E276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Восьмой</w:t>
      </w:r>
      <w:r w:rsidR="00E27625" w:rsidRPr="00F52377">
        <w:rPr>
          <w:rFonts w:ascii="Times New Roman" w:hAnsi="Times New Roman"/>
          <w:sz w:val="24"/>
          <w:szCs w:val="24"/>
        </w:rPr>
        <w:t xml:space="preserve"> сессии (шестого созыва)</w:t>
      </w:r>
    </w:p>
    <w:p w:rsidR="00E27625" w:rsidRPr="00F52377" w:rsidRDefault="00E27625" w:rsidP="00E276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F52377">
      <w:pPr>
        <w:jc w:val="both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    От 2</w:t>
      </w:r>
      <w:r w:rsidR="00B74AED">
        <w:rPr>
          <w:rFonts w:ascii="Times New Roman" w:hAnsi="Times New Roman"/>
          <w:sz w:val="24"/>
          <w:szCs w:val="24"/>
        </w:rPr>
        <w:t>1</w:t>
      </w:r>
      <w:r w:rsidRPr="00F52377">
        <w:rPr>
          <w:rFonts w:ascii="Times New Roman" w:hAnsi="Times New Roman"/>
          <w:sz w:val="24"/>
          <w:szCs w:val="24"/>
        </w:rPr>
        <w:t xml:space="preserve">.01. </w:t>
      </w:r>
      <w:smartTag w:uri="urn:schemas-microsoft-com:office:smarttags" w:element="metricconverter">
        <w:smartTagPr>
          <w:attr w:name="ProductID" w:val="2021 г"/>
        </w:smartTagPr>
        <w:r w:rsidRPr="00F52377">
          <w:rPr>
            <w:rFonts w:ascii="Times New Roman" w:hAnsi="Times New Roman"/>
            <w:sz w:val="24"/>
            <w:szCs w:val="24"/>
          </w:rPr>
          <w:t>2021 г</w:t>
        </w:r>
      </w:smartTag>
      <w:r w:rsidRPr="00F52377">
        <w:rPr>
          <w:rFonts w:ascii="Times New Roman" w:hAnsi="Times New Roman"/>
          <w:sz w:val="24"/>
          <w:szCs w:val="24"/>
        </w:rPr>
        <w:t xml:space="preserve">.                                                                        </w:t>
      </w:r>
      <w:r w:rsidR="00621208" w:rsidRPr="00F52377">
        <w:rPr>
          <w:rFonts w:ascii="Times New Roman" w:hAnsi="Times New Roman"/>
          <w:sz w:val="24"/>
          <w:szCs w:val="24"/>
        </w:rPr>
        <w:t xml:space="preserve">             </w:t>
      </w:r>
      <w:r w:rsidRPr="00F52377">
        <w:rPr>
          <w:rFonts w:ascii="Times New Roman" w:hAnsi="Times New Roman"/>
          <w:sz w:val="24"/>
          <w:szCs w:val="24"/>
        </w:rPr>
        <w:t xml:space="preserve"> </w:t>
      </w:r>
      <w:r w:rsidR="00F52377">
        <w:rPr>
          <w:rFonts w:ascii="Times New Roman" w:hAnsi="Times New Roman"/>
          <w:sz w:val="24"/>
          <w:szCs w:val="24"/>
        </w:rPr>
        <w:t xml:space="preserve">                          </w:t>
      </w:r>
      <w:r w:rsidRPr="00F52377">
        <w:rPr>
          <w:rFonts w:ascii="Times New Roman" w:hAnsi="Times New Roman"/>
          <w:sz w:val="24"/>
          <w:szCs w:val="24"/>
        </w:rPr>
        <w:t xml:space="preserve"> № 22</w:t>
      </w:r>
    </w:p>
    <w:p w:rsidR="00621208" w:rsidRPr="00F52377" w:rsidRDefault="00621208" w:rsidP="00621208">
      <w:pPr>
        <w:jc w:val="center"/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E2762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Об утверждении Плана правотворческой</w:t>
      </w:r>
    </w:p>
    <w:p w:rsidR="00E27625" w:rsidRPr="00F52377" w:rsidRDefault="00E27625" w:rsidP="00E2762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деятельности Совета депутатов Светлополянского сельсовета на 2021 год.</w:t>
      </w:r>
    </w:p>
    <w:p w:rsidR="00E27625" w:rsidRPr="00F52377" w:rsidRDefault="00E27625" w:rsidP="00E27625">
      <w:pPr>
        <w:rPr>
          <w:rFonts w:ascii="Times New Roman" w:hAnsi="Times New Roman"/>
          <w:sz w:val="24"/>
          <w:szCs w:val="24"/>
        </w:rPr>
      </w:pPr>
    </w:p>
    <w:p w:rsidR="00621208" w:rsidRPr="00F52377" w:rsidRDefault="00621208" w:rsidP="00E27625">
      <w:pPr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       В соответствии с Федеральным законом от 06.10.2003 года N 131-ФЗ «Об общих принципах </w:t>
      </w:r>
      <w:r w:rsidR="00621208" w:rsidRPr="00F52377">
        <w:rPr>
          <w:rFonts w:ascii="Times New Roman" w:hAnsi="Times New Roman"/>
          <w:sz w:val="24"/>
          <w:szCs w:val="24"/>
        </w:rPr>
        <w:t xml:space="preserve">организации местного </w:t>
      </w:r>
      <w:r w:rsidR="002733D3" w:rsidRPr="00F52377">
        <w:rPr>
          <w:rFonts w:ascii="Times New Roman" w:hAnsi="Times New Roman"/>
          <w:sz w:val="24"/>
          <w:szCs w:val="24"/>
        </w:rPr>
        <w:t>самоуправления в Российской</w:t>
      </w:r>
      <w:r w:rsidRPr="00F52377">
        <w:rPr>
          <w:rFonts w:ascii="Times New Roman" w:hAnsi="Times New Roman"/>
          <w:sz w:val="24"/>
          <w:szCs w:val="24"/>
        </w:rPr>
        <w:t xml:space="preserve"> Федерации</w:t>
      </w:r>
      <w:r w:rsidR="002733D3" w:rsidRPr="00F52377">
        <w:rPr>
          <w:rFonts w:ascii="Times New Roman" w:hAnsi="Times New Roman"/>
          <w:sz w:val="24"/>
          <w:szCs w:val="24"/>
        </w:rPr>
        <w:t>», Уставом Светлополянского</w:t>
      </w:r>
      <w:r w:rsidRPr="00F52377">
        <w:rPr>
          <w:rFonts w:ascii="Times New Roman" w:hAnsi="Times New Roman"/>
          <w:sz w:val="24"/>
          <w:szCs w:val="24"/>
        </w:rPr>
        <w:t xml:space="preserve"> сельсовета, в целях повышения эффективности </w:t>
      </w:r>
      <w:r w:rsidR="002733D3" w:rsidRPr="00F52377">
        <w:rPr>
          <w:rFonts w:ascii="Times New Roman" w:hAnsi="Times New Roman"/>
          <w:sz w:val="24"/>
          <w:szCs w:val="24"/>
        </w:rPr>
        <w:t>правотворческой деятельности</w:t>
      </w:r>
      <w:r w:rsidRPr="00F52377">
        <w:rPr>
          <w:rFonts w:ascii="Times New Roman" w:hAnsi="Times New Roman"/>
          <w:sz w:val="24"/>
          <w:szCs w:val="24"/>
        </w:rPr>
        <w:t xml:space="preserve"> Совета депутатов Светлополянского сельсовета:</w:t>
      </w: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     Совет депутатов Светлополянского сельсовета</w:t>
      </w: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РЕШИЛ:</w:t>
      </w: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      1. Утвердить План правотворческой деятельности Совета депутатов Светлополянского сельсовета Болотнинского района Новосибирской области на 2021 год согласно приложению.</w:t>
      </w: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      2. Решение вступает в силу со дня его подписания и подлежит размещению на официальном сайте администрации Светлополянского сельсовета</w:t>
      </w: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</w:p>
    <w:p w:rsidR="00E27625" w:rsidRPr="00F52377" w:rsidRDefault="00E27625" w:rsidP="00E27625">
      <w:pPr>
        <w:jc w:val="both"/>
        <w:rPr>
          <w:rFonts w:ascii="Times New Roman" w:hAnsi="Times New Roman"/>
          <w:sz w:val="24"/>
          <w:szCs w:val="24"/>
        </w:rPr>
      </w:pPr>
    </w:p>
    <w:p w:rsidR="00E27625" w:rsidRPr="00F52377" w:rsidRDefault="00F52377" w:rsidP="00E276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</w:t>
      </w:r>
      <w:r w:rsidR="00E27625" w:rsidRPr="00F52377">
        <w:rPr>
          <w:rFonts w:ascii="Times New Roman" w:hAnsi="Times New Roman"/>
          <w:sz w:val="24"/>
          <w:szCs w:val="24"/>
        </w:rPr>
        <w:t xml:space="preserve">редседатель </w:t>
      </w:r>
      <w:r>
        <w:rPr>
          <w:rFonts w:ascii="Times New Roman" w:hAnsi="Times New Roman"/>
          <w:sz w:val="24"/>
          <w:szCs w:val="24"/>
        </w:rPr>
        <w:t xml:space="preserve">Совета депутатов           </w:t>
      </w:r>
      <w:r w:rsidR="00E27625" w:rsidRPr="00F52377">
        <w:rPr>
          <w:rFonts w:ascii="Times New Roman" w:hAnsi="Times New Roman"/>
          <w:sz w:val="24"/>
          <w:szCs w:val="24"/>
        </w:rPr>
        <w:t>Глава Светлополянского сельсовета</w:t>
      </w:r>
    </w:p>
    <w:p w:rsidR="00E27625" w:rsidRPr="00F52377" w:rsidRDefault="00E27625" w:rsidP="00E27625">
      <w:pPr>
        <w:spacing w:after="0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Светлополянского сельсовета                                     Болотнинского района</w:t>
      </w:r>
    </w:p>
    <w:p w:rsidR="00E27625" w:rsidRPr="00F52377" w:rsidRDefault="00E27625" w:rsidP="00E27625">
      <w:pPr>
        <w:spacing w:after="0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Болотнинского района                                                 Новосибирской области</w:t>
      </w:r>
    </w:p>
    <w:p w:rsidR="00E27625" w:rsidRPr="00F52377" w:rsidRDefault="00E27625" w:rsidP="00E27625">
      <w:pPr>
        <w:spacing w:after="0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Новосибирской области  </w:t>
      </w:r>
    </w:p>
    <w:p w:rsidR="00E27625" w:rsidRPr="00F52377" w:rsidRDefault="00E27625" w:rsidP="00E27625">
      <w:pPr>
        <w:spacing w:after="0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E27625" w:rsidRPr="00F52377" w:rsidRDefault="00E27625" w:rsidP="00E27625">
      <w:pPr>
        <w:spacing w:after="0"/>
        <w:rPr>
          <w:rFonts w:ascii="Times New Roman" w:hAnsi="Times New Roman"/>
          <w:sz w:val="24"/>
          <w:szCs w:val="24"/>
        </w:rPr>
      </w:pPr>
      <w:r w:rsidRPr="00F52377">
        <w:rPr>
          <w:rFonts w:ascii="Times New Roman" w:hAnsi="Times New Roman"/>
          <w:sz w:val="24"/>
          <w:szCs w:val="24"/>
        </w:rPr>
        <w:t>_______________ З.Н. Недосека                                     _______________    Д.Г. Андресян</w:t>
      </w:r>
    </w:p>
    <w:p w:rsidR="00E27625" w:rsidRPr="00F52377" w:rsidRDefault="00E27625" w:rsidP="00E27625">
      <w:pPr>
        <w:rPr>
          <w:rFonts w:ascii="Times New Roman" w:hAnsi="Times New Roman"/>
          <w:sz w:val="24"/>
          <w:szCs w:val="24"/>
        </w:rPr>
      </w:pPr>
    </w:p>
    <w:p w:rsidR="00F52377" w:rsidRDefault="00F52377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52377" w:rsidRDefault="00F52377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52377" w:rsidRDefault="00F52377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52377" w:rsidRDefault="00F52377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52377" w:rsidRDefault="00F52377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/>
          <w:sz w:val="24"/>
          <w:szCs w:val="24"/>
        </w:rPr>
        <w:br/>
        <w:t xml:space="preserve">решением </w:t>
      </w:r>
      <w:r w:rsidR="00B74AE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сессии</w:t>
      </w: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депутатов</w:t>
      </w: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Светлополянского сельсовета</w:t>
      </w: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Болотнинского района </w:t>
      </w: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</w:t>
      </w:r>
      <w:r w:rsidR="00B74AED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.01.2021   №  22</w:t>
      </w:r>
    </w:p>
    <w:p w:rsidR="00E27625" w:rsidRDefault="00E27625" w:rsidP="00E276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7625" w:rsidRDefault="00E27625" w:rsidP="00E276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</w:t>
      </w:r>
    </w:p>
    <w:p w:rsidR="00E27625" w:rsidRDefault="00E27625" w:rsidP="00E276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правотворческой деятельности Совета депутатов Светлополянского сельсовета Болотнинского района Новосибирской области на 2021 год</w:t>
      </w:r>
    </w:p>
    <w:p w:rsidR="00E27625" w:rsidRDefault="00E27625" w:rsidP="00E276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1"/>
        <w:gridCol w:w="5423"/>
        <w:gridCol w:w="1601"/>
        <w:gridCol w:w="2765"/>
      </w:tblGrid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89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п\п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89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89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89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Ответственные исполнители</w:t>
            </w:r>
          </w:p>
        </w:tc>
      </w:tr>
      <w:tr w:rsidR="00E27625" w:rsidTr="00E27625">
        <w:trPr>
          <w:trHeight w:val="71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внесении изменений в бюджет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за 2021 год и плановый период 2022 и 2023 годов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rPr>
          <w:trHeight w:val="825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итогах исполнения прогноза социально-экономического развития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за 2020 год.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rPr>
          <w:trHeight w:val="825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Отчет главы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о результатах деятельности,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деятельности администрации 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в 2020 году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поселения</w:t>
            </w:r>
          </w:p>
        </w:tc>
      </w:tr>
      <w:tr w:rsidR="00E27625" w:rsidTr="00E27625">
        <w:trPr>
          <w:trHeight w:val="825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исполнении бюджета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за 2020 год.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</w:t>
            </w:r>
          </w:p>
        </w:tc>
      </w:tr>
      <w:tr w:rsidR="00E27625" w:rsidTr="00E27625">
        <w:trPr>
          <w:trHeight w:val="825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и принятие нормативно-правовых актов на основании Постановления Правительства РФ от 29.12.2020 № 2352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депутатов, специалисты администрации</w:t>
            </w:r>
          </w:p>
        </w:tc>
      </w:tr>
      <w:tr w:rsidR="00E27625" w:rsidTr="00E27625">
        <w:trPr>
          <w:trHeight w:val="1170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изменений в МНПА Совета депутатов (по мере необх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одимости в связи с изменениями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федерального законодательства, областног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о законодательства)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депутатов, специалисты администрации</w:t>
            </w:r>
          </w:p>
        </w:tc>
      </w:tr>
      <w:tr w:rsidR="00E27625" w:rsidTr="00890769">
        <w:trPr>
          <w:trHeight w:val="393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пожароопасном периоде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исполнении бюджета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Светлополянского сельсовета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 1 квартал 2021 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внесении изменений в бюджет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Светлополянского сельсовета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2021 год и плановый период 2022 и 2023 годов.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89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проведении месячника по благоустройству территории поселения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Pr="00890769" w:rsidRDefault="0089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0769">
              <w:rPr>
                <w:rFonts w:ascii="Times New Roman" w:hAnsi="Times New Roman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внесении изменений в бюджет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2021 год и плановый период 2022-2023г.г.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исполнении бюджета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за 1 полугодие 2021 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Внесение изменений в Устав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</w:t>
            </w:r>
            <w:r w:rsidR="002733D3" w:rsidRPr="002733D3">
              <w:rPr>
                <w:rFonts w:ascii="Times New Roman" w:hAnsi="Times New Roman"/>
                <w:sz w:val="24"/>
                <w:szCs w:val="24"/>
                <w:lang w:eastAsia="en-US"/>
              </w:rPr>
              <w:t>(в связи с изменениями федерального законодательства)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внесении изменений в бюджет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2021 год и плановый период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2022 </w:t>
            </w:r>
            <w:r w:rsidR="00471EE2">
              <w:rPr>
                <w:rFonts w:ascii="Times New Roman" w:hAnsi="Times New Roman"/>
                <w:sz w:val="24"/>
                <w:szCs w:val="24"/>
                <w:lang w:eastAsia="en-US"/>
              </w:rPr>
              <w:t>и 2023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годов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E276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изменений в МНПА Совета депутатов (по мере необходимости в связи с изменениями федерального и областного законодательства)</w:t>
            </w:r>
          </w:p>
          <w:p w:rsidR="00E27625" w:rsidRDefault="00E276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депутатов, специалисты администрации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готовности объектов социальной сферы к работе в зимних условиях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Pr="00890769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0769">
              <w:rPr>
                <w:rFonts w:ascii="Times New Roman" w:hAnsi="Times New Roman"/>
                <w:sz w:val="24"/>
                <w:szCs w:val="24"/>
              </w:rPr>
              <w:t xml:space="preserve">Директор МКП «Тепло» 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исполнении бюджета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за 9 месяцев 2021 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Рассмотрение 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прогноза социально-экономического развития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2022 и плановый период 2023-2024 гг.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принятии проекта бюджета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2022 и плановый период 2023-2024 гг. к рассмотрению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рассмотрении 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2022 год и плановый период 2023-2024 гг. в первом чтении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поселения, председатель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принятии прогноза социально-экономического развития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2022 и плановый период 2023-2024 гг.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rPr>
          <w:trHeight w:val="795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89076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62120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внесении изменений в бюджет </w:t>
            </w:r>
            <w:r w:rsidR="00621208">
              <w:rPr>
                <w:rFonts w:ascii="Times New Roman" w:hAnsi="Times New Roman"/>
                <w:sz w:val="24"/>
                <w:szCs w:val="24"/>
                <w:lang w:eastAsia="en-US"/>
              </w:rPr>
              <w:t>Светлополянского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сельсовета на 2021 год и плановый период 2022-2023 гг.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62120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E27625" w:rsidTr="00E2762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 w:rsidP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89076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E276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принятии полномочий по теплосн</w:t>
            </w:r>
            <w:r w:rsidR="00471EE2">
              <w:rPr>
                <w:rFonts w:ascii="Times New Roman" w:hAnsi="Times New Roman"/>
                <w:sz w:val="24"/>
                <w:szCs w:val="24"/>
                <w:lang w:eastAsia="en-US"/>
              </w:rPr>
              <w:t>абжению и водоснабжению на 2022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625" w:rsidRDefault="00471EE2" w:rsidP="0047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625" w:rsidRDefault="0047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</w:t>
            </w:r>
            <w:r w:rsidR="00E276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Совета депутатов</w:t>
            </w:r>
          </w:p>
        </w:tc>
      </w:tr>
      <w:tr w:rsidR="00890769" w:rsidTr="00230D41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769" w:rsidRDefault="00890769" w:rsidP="0089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769" w:rsidRDefault="00890769" w:rsidP="00230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 утверждение плана правотворческой деятельности на 2022 год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69" w:rsidRDefault="00890769" w:rsidP="00230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4квартал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769" w:rsidRDefault="00890769" w:rsidP="00230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Председатель Совета депутатов</w:t>
            </w:r>
          </w:p>
        </w:tc>
      </w:tr>
    </w:tbl>
    <w:p w:rsidR="00E27625" w:rsidRDefault="00E27625" w:rsidP="00E27625">
      <w:pPr>
        <w:rPr>
          <w:rFonts w:ascii="Times New Roman" w:hAnsi="Times New Roman"/>
          <w:sz w:val="24"/>
          <w:szCs w:val="24"/>
        </w:rPr>
      </w:pPr>
    </w:p>
    <w:p w:rsidR="00E27625" w:rsidRDefault="00E27625" w:rsidP="00E27625">
      <w:pPr>
        <w:rPr>
          <w:rFonts w:ascii="Times New Roman" w:hAnsi="Times New Roman"/>
          <w:sz w:val="24"/>
          <w:szCs w:val="24"/>
        </w:rPr>
      </w:pPr>
    </w:p>
    <w:p w:rsidR="00E27625" w:rsidRDefault="00E27625" w:rsidP="00E27625">
      <w:pPr>
        <w:rPr>
          <w:rFonts w:ascii="Times New Roman" w:hAnsi="Times New Roman"/>
          <w:sz w:val="24"/>
          <w:szCs w:val="24"/>
        </w:rPr>
      </w:pPr>
    </w:p>
    <w:p w:rsidR="00E27625" w:rsidRDefault="00E27625" w:rsidP="00E27625"/>
    <w:p w:rsidR="00B01961" w:rsidRDefault="00B01961"/>
    <w:sectPr w:rsidR="00B01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41B"/>
    <w:rsid w:val="0003341B"/>
    <w:rsid w:val="00154112"/>
    <w:rsid w:val="002733D3"/>
    <w:rsid w:val="00471EE2"/>
    <w:rsid w:val="00621208"/>
    <w:rsid w:val="00890769"/>
    <w:rsid w:val="00B01961"/>
    <w:rsid w:val="00B74AED"/>
    <w:rsid w:val="00E27625"/>
    <w:rsid w:val="00F5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1A47B-C210-47ED-8EDB-EC3C8244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625"/>
    <w:pPr>
      <w:spacing w:line="252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Админ</cp:lastModifiedBy>
  <cp:revision>5</cp:revision>
  <dcterms:created xsi:type="dcterms:W3CDTF">2021-01-28T10:51:00Z</dcterms:created>
  <dcterms:modified xsi:type="dcterms:W3CDTF">2021-03-01T04:40:00Z</dcterms:modified>
</cp:coreProperties>
</file>